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9F" w:rsidRDefault="00321D9F" w:rsidP="00321D9F">
      <w:pPr>
        <w:rPr>
          <w:sz w:val="40"/>
        </w:rPr>
      </w:pPr>
      <w:bookmarkStart w:id="0" w:name="_GoBack"/>
      <w:bookmarkEnd w:id="0"/>
      <w:r>
        <w:rPr>
          <w:rFonts w:ascii="Academy Engraved LET" w:hAnsi="Academy Engraved LET"/>
          <w:b/>
          <w:sz w:val="72"/>
          <w:szCs w:val="72"/>
          <w:u w:val="single"/>
        </w:rPr>
        <w:t>Enhancement Activities</w:t>
      </w:r>
      <w:r>
        <w:rPr>
          <w:sz w:val="40"/>
        </w:rPr>
        <w:t xml:space="preserve"> </w:t>
      </w:r>
    </w:p>
    <w:p w:rsidR="00321D9F" w:rsidRDefault="00321D9F" w:rsidP="00321D9F">
      <w:r>
        <w:rPr>
          <w:sz w:val="40"/>
        </w:rPr>
        <w:t xml:space="preserve">   </w:t>
      </w:r>
      <w:r>
        <w:t xml:space="preserve"> </w:t>
      </w:r>
    </w:p>
    <w:p w:rsidR="00321D9F" w:rsidRDefault="00321D9F" w:rsidP="00321D9F">
      <w:r>
        <w:t>Age of Exploration</w:t>
      </w:r>
      <w:r w:rsidR="00266D1E">
        <w:t>:  Explorer Project</w:t>
      </w:r>
      <w:r>
        <w:tab/>
      </w:r>
      <w:r>
        <w:tab/>
      </w:r>
      <w:r>
        <w:tab/>
      </w:r>
      <w:r>
        <w:tab/>
      </w:r>
      <w:r>
        <w:tab/>
      </w:r>
      <w:r>
        <w:tab/>
      </w:r>
      <w:r>
        <w:tab/>
      </w:r>
      <w:r>
        <w:rPr>
          <w:b/>
        </w:rPr>
        <w:t>Due by __________</w:t>
      </w:r>
      <w:r>
        <w:t xml:space="preserve"> </w:t>
      </w:r>
    </w:p>
    <w:p w:rsidR="00321D9F" w:rsidRDefault="00321D9F" w:rsidP="00321D9F"/>
    <w:p w:rsidR="00321D9F" w:rsidRDefault="00321D9F" w:rsidP="00321D9F">
      <w:pPr>
        <w:rPr>
          <w:sz w:val="22"/>
        </w:rPr>
      </w:pPr>
      <w:r>
        <w:rPr>
          <w:sz w:val="22"/>
        </w:rPr>
        <w:t xml:space="preserve">“Enhancement Activities” are assignments that add-to and develop the material that is covered in the classroom.  You are required to complete ONE </w:t>
      </w:r>
      <w:r w:rsidR="000D5B3A">
        <w:rPr>
          <w:sz w:val="22"/>
        </w:rPr>
        <w:t>activity</w:t>
      </w:r>
      <w:r>
        <w:rPr>
          <w:sz w:val="22"/>
        </w:rPr>
        <w:t xml:space="preserve"> of your own choosing.  The more complicated the activity, the more “points” it is worth.  </w:t>
      </w:r>
      <w:r>
        <w:rPr>
          <w:b/>
          <w:sz w:val="22"/>
          <w:u w:val="single"/>
        </w:rPr>
        <w:t>The number of “points” awarded will depend on the accuracy, completeness, and effort given to each assignment based on Distinguished, Proficient, Apprentice, and Novice scale.</w:t>
      </w:r>
    </w:p>
    <w:p w:rsidR="00321D9F" w:rsidRDefault="00321D9F" w:rsidP="00321D9F">
      <w:pPr>
        <w:rPr>
          <w:sz w:val="22"/>
        </w:rPr>
      </w:pPr>
    </w:p>
    <w:p w:rsidR="00321D9F" w:rsidRDefault="00321D9F" w:rsidP="00321D9F">
      <w:pPr>
        <w:rPr>
          <w:i/>
          <w:sz w:val="22"/>
        </w:rPr>
      </w:pPr>
      <w:r w:rsidRPr="007432DF">
        <w:rPr>
          <w:i/>
          <w:sz w:val="22"/>
        </w:rPr>
        <w:t>When turning in an activity; make sure your name is on the activity, your period number, and mark specifically which option you have chosen from the following list:</w:t>
      </w:r>
    </w:p>
    <w:p w:rsidR="00321D9F" w:rsidRDefault="00321D9F" w:rsidP="00321D9F">
      <w:pPr>
        <w:rPr>
          <w:i/>
          <w:sz w:val="22"/>
        </w:rPr>
      </w:pPr>
    </w:p>
    <w:p w:rsidR="007F771F" w:rsidRPr="007F771F" w:rsidRDefault="007F771F" w:rsidP="007F771F">
      <w:r w:rsidRPr="007F771F">
        <w:t>Hello crewmembers…You have been hired to work directly with a famous explorer from our country.  We have a few tasks for each of you on this lengthy journey.  We know there has been little documentation if any at all of the places you and your head explorer are about to embark upon.  We need you to complete the task listed….</w:t>
      </w:r>
    </w:p>
    <w:p w:rsidR="007F771F" w:rsidRPr="007F771F" w:rsidRDefault="007F771F" w:rsidP="007F771F">
      <w:pPr>
        <w:pStyle w:val="ListParagraph"/>
        <w:numPr>
          <w:ilvl w:val="1"/>
          <w:numId w:val="3"/>
        </w:numPr>
      </w:pPr>
      <w:r>
        <w:t xml:space="preserve"> </w:t>
      </w:r>
      <w:r w:rsidRPr="007F771F">
        <w:t xml:space="preserve">We need a detailed map diagraming your journey from beginning to end. </w:t>
      </w:r>
      <w:r>
        <w:t>(</w:t>
      </w:r>
      <w:r w:rsidRPr="007F771F">
        <w:rPr>
          <w:b/>
        </w:rPr>
        <w:t>100pts)</w:t>
      </w:r>
    </w:p>
    <w:p w:rsidR="007F771F" w:rsidRPr="007F771F" w:rsidRDefault="007F771F" w:rsidP="007F771F">
      <w:pPr>
        <w:numPr>
          <w:ilvl w:val="2"/>
          <w:numId w:val="4"/>
        </w:numPr>
      </w:pPr>
      <w:r w:rsidRPr="007F771F">
        <w:t xml:space="preserve">This map must be color coded.  </w:t>
      </w:r>
    </w:p>
    <w:p w:rsidR="007F771F" w:rsidRPr="007F771F" w:rsidRDefault="007F771F" w:rsidP="007F771F">
      <w:pPr>
        <w:numPr>
          <w:ilvl w:val="2"/>
          <w:numId w:val="4"/>
        </w:numPr>
      </w:pPr>
      <w:r w:rsidRPr="007F771F">
        <w:t>Your journey</w:t>
      </w:r>
      <w:r>
        <w:t>(s)</w:t>
      </w:r>
      <w:r w:rsidRPr="007F771F">
        <w:t xml:space="preserve"> must be completely displayed with a line(s).</w:t>
      </w:r>
    </w:p>
    <w:p w:rsidR="007F771F" w:rsidRPr="007F771F" w:rsidRDefault="007F771F" w:rsidP="007F771F">
      <w:pPr>
        <w:numPr>
          <w:ilvl w:val="2"/>
          <w:numId w:val="4"/>
        </w:numPr>
      </w:pPr>
      <w:r w:rsidRPr="007F771F">
        <w:t xml:space="preserve">On the map indicate </w:t>
      </w:r>
      <w:r>
        <w:t>journal</w:t>
      </w:r>
      <w:r w:rsidRPr="007F771F">
        <w:t xml:space="preserve"> with a number. (1-10)</w:t>
      </w:r>
    </w:p>
    <w:p w:rsidR="007F771F" w:rsidRPr="007F771F" w:rsidRDefault="007F771F" w:rsidP="007F771F">
      <w:pPr>
        <w:numPr>
          <w:ilvl w:val="2"/>
          <w:numId w:val="4"/>
        </w:numPr>
      </w:pPr>
      <w:r w:rsidRPr="007F771F">
        <w:t>A key/legend must be created to coordinate with your journal entries, home country and destination(s).</w:t>
      </w:r>
    </w:p>
    <w:p w:rsidR="007F771F" w:rsidRPr="007F771F" w:rsidRDefault="007F771F" w:rsidP="007F771F">
      <w:pPr>
        <w:numPr>
          <w:ilvl w:val="2"/>
          <w:numId w:val="4"/>
        </w:numPr>
      </w:pPr>
      <w:r>
        <w:t>Informational section</w:t>
      </w:r>
      <w:r w:rsidRPr="007F771F">
        <w:t xml:space="preserve"> outlining the key facts about your explorer.</w:t>
      </w:r>
    </w:p>
    <w:p w:rsidR="007F771F" w:rsidRPr="007F771F" w:rsidRDefault="007F771F" w:rsidP="007F771F">
      <w:pPr>
        <w:numPr>
          <w:ilvl w:val="1"/>
          <w:numId w:val="3"/>
        </w:numPr>
      </w:pPr>
      <w:r w:rsidRPr="007F771F">
        <w:t xml:space="preserve">We need you to keep a detailed journal of your voyage. </w:t>
      </w:r>
      <w:r w:rsidRPr="007F771F">
        <w:rPr>
          <w:b/>
        </w:rPr>
        <w:t>(100pts)</w:t>
      </w:r>
    </w:p>
    <w:p w:rsidR="007F771F" w:rsidRDefault="007F771F" w:rsidP="007F771F">
      <w:pPr>
        <w:ind w:left="2160"/>
      </w:pPr>
      <w:r w:rsidRPr="007F771F">
        <w:t xml:space="preserve">As a team we need ______ </w:t>
      </w:r>
      <w:r>
        <w:t>journals documenting</w:t>
      </w:r>
      <w:r w:rsidRPr="007F771F">
        <w:t xml:space="preserve"> sightings/ findings from </w:t>
      </w:r>
      <w:r>
        <w:t>the</w:t>
      </w:r>
      <w:r w:rsidRPr="007F771F">
        <w:t xml:space="preserve"> quest.  Each will be indicated on the map according to where they took place and labeled in the key/legend.</w:t>
      </w:r>
    </w:p>
    <w:p w:rsidR="007F771F" w:rsidRPr="007F771F" w:rsidRDefault="007F771F" w:rsidP="007F771F">
      <w:pPr>
        <w:pStyle w:val="ListParagraph"/>
        <w:numPr>
          <w:ilvl w:val="4"/>
          <w:numId w:val="3"/>
        </w:numPr>
      </w:pPr>
      <w:r w:rsidRPr="007F771F">
        <w:t>Each perso</w:t>
      </w:r>
      <w:r w:rsidR="00206012">
        <w:t>n must write at least 2</w:t>
      </w:r>
      <w:r w:rsidRPr="007F771F">
        <w:t xml:space="preserve"> journal entries  </w:t>
      </w:r>
    </w:p>
    <w:p w:rsidR="007F771F" w:rsidRPr="007F771F" w:rsidRDefault="007F771F" w:rsidP="007F771F">
      <w:pPr>
        <w:numPr>
          <w:ilvl w:val="4"/>
          <w:numId w:val="3"/>
        </w:numPr>
      </w:pPr>
      <w:r w:rsidRPr="007F771F">
        <w:t>This must be written in your own words, in the first person.</w:t>
      </w:r>
    </w:p>
    <w:p w:rsidR="007F771F" w:rsidRPr="007F771F" w:rsidRDefault="007F771F" w:rsidP="007F771F">
      <w:pPr>
        <w:numPr>
          <w:ilvl w:val="4"/>
          <w:numId w:val="3"/>
        </w:numPr>
      </w:pPr>
      <w:r w:rsidRPr="007F771F">
        <w:t>Each entry must be at least one paragraph 7+sentences.</w:t>
      </w:r>
    </w:p>
    <w:p w:rsidR="007F771F" w:rsidRPr="007F771F" w:rsidRDefault="007F771F" w:rsidP="007F771F">
      <w:pPr>
        <w:numPr>
          <w:ilvl w:val="3"/>
          <w:numId w:val="3"/>
        </w:numPr>
      </w:pPr>
      <w:r w:rsidRPr="007F771F">
        <w:t>Each entry must be dated and signed by the writer</w:t>
      </w:r>
    </w:p>
    <w:p w:rsidR="007F771F" w:rsidRPr="007F771F" w:rsidRDefault="007F771F" w:rsidP="007F771F">
      <w:pPr>
        <w:numPr>
          <w:ilvl w:val="3"/>
          <w:numId w:val="3"/>
        </w:numPr>
      </w:pPr>
      <w:r w:rsidRPr="007F771F">
        <w:t xml:space="preserve">These sighting/findings could be (land, people, items, waterways, other civilizations </w:t>
      </w:r>
      <w:proofErr w:type="spellStart"/>
      <w:r w:rsidRPr="007F771F">
        <w:t>etc</w:t>
      </w:r>
      <w:proofErr w:type="spellEnd"/>
      <w:r w:rsidRPr="007F771F">
        <w:t>)</w:t>
      </w:r>
    </w:p>
    <w:p w:rsidR="007F771F" w:rsidRPr="007F771F" w:rsidRDefault="007F771F" w:rsidP="007F771F">
      <w:pPr>
        <w:numPr>
          <w:ilvl w:val="3"/>
          <w:numId w:val="3"/>
        </w:numPr>
      </w:pPr>
      <w:r w:rsidRPr="007F771F">
        <w:t>One entry must include a primary source quote with citation.</w:t>
      </w:r>
      <w:r w:rsidR="00206012">
        <w:t xml:space="preserve"> *Extra credit</w:t>
      </w:r>
    </w:p>
    <w:p w:rsidR="007F771F" w:rsidRPr="007F771F" w:rsidRDefault="007F771F" w:rsidP="007F771F">
      <w:pPr>
        <w:numPr>
          <w:ilvl w:val="3"/>
          <w:numId w:val="3"/>
        </w:numPr>
      </w:pPr>
      <w:r w:rsidRPr="007F771F">
        <w:t xml:space="preserve">All sightings/findings are </w:t>
      </w:r>
      <w:r w:rsidRPr="007F771F">
        <w:rPr>
          <w:u w:val="single"/>
        </w:rPr>
        <w:t>MAJOR ACCOMPLISHMENTS</w:t>
      </w:r>
    </w:p>
    <w:p w:rsidR="007F771F" w:rsidRPr="007F771F" w:rsidRDefault="007F771F" w:rsidP="007F771F">
      <w:pPr>
        <w:numPr>
          <w:ilvl w:val="1"/>
          <w:numId w:val="3"/>
        </w:numPr>
      </w:pPr>
      <w:r w:rsidRPr="007F771F">
        <w:t>We need to hear about your success and how it will help our country</w:t>
      </w:r>
      <w:r w:rsidRPr="007F771F">
        <w:rPr>
          <w:b/>
        </w:rPr>
        <w:t>. (100pts)</w:t>
      </w:r>
    </w:p>
    <w:p w:rsidR="007F771F" w:rsidRPr="007F771F" w:rsidRDefault="007F771F" w:rsidP="007F771F">
      <w:pPr>
        <w:ind w:left="1440"/>
      </w:pPr>
      <w:r w:rsidRPr="007F771F">
        <w:t>You will be asked to present your findings (journal) to the King or Queen and all townspeople.</w:t>
      </w:r>
    </w:p>
    <w:p w:rsidR="007F771F" w:rsidRPr="007F771F" w:rsidRDefault="007F771F" w:rsidP="007F771F">
      <w:pPr>
        <w:numPr>
          <w:ilvl w:val="3"/>
          <w:numId w:val="3"/>
        </w:numPr>
      </w:pPr>
      <w:r w:rsidRPr="007F771F">
        <w:t>This presentation will include all members of the crew</w:t>
      </w:r>
    </w:p>
    <w:p w:rsidR="007F771F" w:rsidRPr="007F771F" w:rsidRDefault="007F771F" w:rsidP="007F771F">
      <w:pPr>
        <w:numPr>
          <w:ilvl w:val="3"/>
          <w:numId w:val="3"/>
        </w:numPr>
      </w:pPr>
      <w:r w:rsidRPr="007F771F">
        <w:t>All members must stand in front for credit. Leaning/sitting loses credit.</w:t>
      </w:r>
    </w:p>
    <w:p w:rsidR="007F771F" w:rsidRPr="007F771F" w:rsidRDefault="007F771F" w:rsidP="007F771F">
      <w:pPr>
        <w:numPr>
          <w:ilvl w:val="3"/>
          <w:numId w:val="3"/>
        </w:numPr>
      </w:pPr>
      <w:r w:rsidRPr="007F771F">
        <w:t>You must speak clear and loud.</w:t>
      </w:r>
    </w:p>
    <w:p w:rsidR="007F771F" w:rsidRPr="007F771F" w:rsidRDefault="007F771F" w:rsidP="007F771F">
      <w:pPr>
        <w:numPr>
          <w:ilvl w:val="3"/>
          <w:numId w:val="3"/>
        </w:numPr>
      </w:pPr>
      <w:r w:rsidRPr="007F771F">
        <w:t>As you are presenting your journal we need you to indicate your findings on your newly created map of your journey.</w:t>
      </w:r>
    </w:p>
    <w:p w:rsidR="007F771F" w:rsidRPr="007F771F" w:rsidRDefault="007F771F" w:rsidP="007F771F">
      <w:pPr>
        <w:numPr>
          <w:ilvl w:val="3"/>
          <w:numId w:val="3"/>
        </w:numPr>
      </w:pPr>
      <w:r w:rsidRPr="007F771F">
        <w:t>.</w:t>
      </w:r>
    </w:p>
    <w:p w:rsidR="007F771F" w:rsidRDefault="007F771F" w:rsidP="007F771F">
      <w:pPr>
        <w:ind w:left="2520"/>
      </w:pPr>
    </w:p>
    <w:p w:rsidR="007B6B5A" w:rsidRDefault="007B6B5A" w:rsidP="007F771F">
      <w:pPr>
        <w:ind w:left="2520"/>
      </w:pPr>
    </w:p>
    <w:p w:rsidR="007B6B5A" w:rsidRDefault="007B6B5A" w:rsidP="007F771F">
      <w:pPr>
        <w:ind w:left="2520"/>
      </w:pPr>
    </w:p>
    <w:p w:rsidR="007B6B5A" w:rsidRDefault="007B6B5A" w:rsidP="007F771F">
      <w:pPr>
        <w:ind w:left="2520"/>
      </w:pPr>
    </w:p>
    <w:p w:rsidR="0064565D" w:rsidRDefault="0064565D" w:rsidP="007F771F">
      <w:pPr>
        <w:ind w:left="2520"/>
      </w:pPr>
    </w:p>
    <w:p w:rsidR="0064565D" w:rsidRDefault="0064565D" w:rsidP="007F771F">
      <w:pPr>
        <w:ind w:left="2520"/>
      </w:pPr>
    </w:p>
    <w:p w:rsidR="0064565D" w:rsidRDefault="0064565D" w:rsidP="007F771F">
      <w:pPr>
        <w:ind w:left="2520"/>
      </w:pPr>
    </w:p>
    <w:p w:rsidR="0064565D" w:rsidRPr="007F771F" w:rsidRDefault="0064565D" w:rsidP="007F771F">
      <w:pPr>
        <w:ind w:left="2520"/>
      </w:pPr>
    </w:p>
    <w:p w:rsidR="007B6B5A" w:rsidRDefault="007B6B5A" w:rsidP="007B6B5A">
      <w:r>
        <w:lastRenderedPageBreak/>
        <w:t>Options</w:t>
      </w:r>
    </w:p>
    <w:p w:rsidR="006D2FC1" w:rsidRPr="006D2FC1" w:rsidRDefault="006D2FC1" w:rsidP="007B6B5A"/>
    <w:p w:rsidR="007B6B5A" w:rsidRDefault="007B6B5A" w:rsidP="007B6B5A">
      <w:pPr>
        <w:pStyle w:val="ListParagraph"/>
        <w:numPr>
          <w:ilvl w:val="0"/>
          <w:numId w:val="5"/>
        </w:numPr>
      </w:pPr>
      <w:r>
        <w:t xml:space="preserve"> </w:t>
      </w:r>
      <w:hyperlink r:id="rId6" w:history="1">
        <w:r w:rsidRPr="002A1F10">
          <w:rPr>
            <w:rStyle w:val="Hyperlink"/>
          </w:rPr>
          <w:t>http://www.scribblemaps.com</w:t>
        </w:r>
      </w:hyperlink>
      <w:r>
        <w:t xml:space="preserve">, where you create a map that you turn in via a link on </w:t>
      </w:r>
      <w:hyperlink r:id="rId7" w:history="1">
        <w:r w:rsidRPr="002A1F10">
          <w:rPr>
            <w:rStyle w:val="Hyperlink"/>
          </w:rPr>
          <w:t>http://www.edmodo.com</w:t>
        </w:r>
      </w:hyperlink>
      <w:r>
        <w:t xml:space="preserve"> .  This map will have all journals integrated into</w:t>
      </w:r>
      <w:r w:rsidR="00206012">
        <w:t xml:space="preserve"> the journey that you map out. </w:t>
      </w:r>
      <w:r w:rsidR="006D2FC1">
        <w:t xml:space="preserve"> 14</w:t>
      </w:r>
      <w:r>
        <w:t>0pts</w:t>
      </w:r>
    </w:p>
    <w:p w:rsidR="007B6B5A" w:rsidRDefault="007B6B5A" w:rsidP="007B6B5A">
      <w:pPr>
        <w:pStyle w:val="ListParagraph"/>
      </w:pPr>
    </w:p>
    <w:p w:rsidR="007B6B5A" w:rsidRDefault="007B6B5A" w:rsidP="007B6B5A">
      <w:pPr>
        <w:pStyle w:val="ListParagraph"/>
        <w:numPr>
          <w:ilvl w:val="0"/>
          <w:numId w:val="5"/>
        </w:numPr>
      </w:pPr>
      <w:r>
        <w:t>Poster that is large enough for all townspeople to see.  This poster must include all journals and map.  Your map cannot be one that is just printed off from online, it must be hand made by you! It must look professional and use composition to effectively use the space and impress your audience.</w:t>
      </w:r>
      <w:r w:rsidR="006D2FC1">
        <w:t xml:space="preserve">  11</w:t>
      </w:r>
      <w:r>
        <w:t>0pts</w:t>
      </w:r>
    </w:p>
    <w:p w:rsidR="007B6B5A" w:rsidRDefault="007B6B5A" w:rsidP="007B6B5A">
      <w:pPr>
        <w:pStyle w:val="ListParagraph"/>
      </w:pPr>
    </w:p>
    <w:p w:rsidR="007B6B5A" w:rsidRDefault="00B22492" w:rsidP="007B6B5A">
      <w:pPr>
        <w:pStyle w:val="ListParagraph"/>
        <w:numPr>
          <w:ilvl w:val="0"/>
          <w:numId w:val="5"/>
        </w:numPr>
      </w:pPr>
      <w:hyperlink r:id="rId8" w:history="1">
        <w:r w:rsidR="007B6B5A" w:rsidRPr="002A1F10">
          <w:rPr>
            <w:rStyle w:val="Hyperlink"/>
          </w:rPr>
          <w:t>http://www.prezi.com</w:t>
        </w:r>
      </w:hyperlink>
      <w:r w:rsidR="007B6B5A">
        <w:t>, where you create your presentation with ma</w:t>
      </w:r>
      <w:r w:rsidR="006D2FC1">
        <w:t xml:space="preserve">p and journals.  You can </w:t>
      </w:r>
      <w:r w:rsidR="007B6B5A">
        <w:t>create your m</w:t>
      </w:r>
      <w:r w:rsidR="006D2FC1">
        <w:t>ap in a picture program or hand-</w:t>
      </w:r>
      <w:r w:rsidR="007B6B5A">
        <w:t>create it and take a picture of it that you upload.  This program is power point o</w:t>
      </w:r>
      <w:r w:rsidR="006D2FC1">
        <w:t>n steroids and will look amazing if used well.  120pts</w:t>
      </w:r>
    </w:p>
    <w:p w:rsidR="007B6B5A" w:rsidRDefault="007B6B5A" w:rsidP="007B6B5A">
      <w:pPr>
        <w:pStyle w:val="ListParagraph"/>
      </w:pPr>
    </w:p>
    <w:p w:rsidR="007B6B5A" w:rsidRDefault="006D2FC1" w:rsidP="007B6B5A">
      <w:pPr>
        <w:pStyle w:val="ListParagraph"/>
        <w:numPr>
          <w:ilvl w:val="0"/>
          <w:numId w:val="5"/>
        </w:numPr>
      </w:pPr>
      <w:r>
        <w:t>Power point, where you create a classic presentation that includes a map and journals.  You can create your map in a picture program or hand-create it and take a picture of it that you upload.  100pts</w:t>
      </w:r>
    </w:p>
    <w:p w:rsidR="006D2FC1" w:rsidRDefault="006D2FC1" w:rsidP="006D2FC1">
      <w:pPr>
        <w:pStyle w:val="ListParagraph"/>
      </w:pPr>
    </w:p>
    <w:p w:rsidR="006D2FC1" w:rsidRDefault="006D2FC1" w:rsidP="007B6B5A">
      <w:pPr>
        <w:pStyle w:val="ListParagraph"/>
        <w:numPr>
          <w:ilvl w:val="0"/>
          <w:numId w:val="5"/>
        </w:numPr>
      </w:pPr>
      <w:r>
        <w:t xml:space="preserve">Video journal with </w:t>
      </w:r>
      <w:hyperlink r:id="rId9" w:history="1">
        <w:r w:rsidRPr="002A1F10">
          <w:rPr>
            <w:rStyle w:val="Hyperlink"/>
          </w:rPr>
          <w:t>http://www.youtube.com</w:t>
        </w:r>
      </w:hyperlink>
      <w:r>
        <w:t>.  You</w:t>
      </w:r>
      <w:r w:rsidRPr="006D2FC1">
        <w:t xml:space="preserve"> </w:t>
      </w:r>
      <w:r>
        <w:t>can create your map in a picture program or hand-create it to use in your video.  Make sure we can read it though!  You will then read you journal entries like they are happening.  It should look like you are back in the age of exploration on a ship sharing your experiences.  You can include flashbacks with action and/or still pictures.  Be sure to use long, close, and medium framed shots to add interest.  It should not be a single long shot.  150pts.</w:t>
      </w:r>
    </w:p>
    <w:p w:rsidR="006D2FC1" w:rsidRDefault="006D2FC1" w:rsidP="006D2FC1">
      <w:pPr>
        <w:pStyle w:val="ListParagraph"/>
      </w:pPr>
    </w:p>
    <w:p w:rsidR="003C477A" w:rsidRDefault="003C477A" w:rsidP="006D2FC1">
      <w:pPr>
        <w:pStyle w:val="ListParagraph"/>
      </w:pPr>
    </w:p>
    <w:p w:rsidR="003C477A" w:rsidRDefault="003C477A" w:rsidP="006D2FC1">
      <w:pPr>
        <w:pStyle w:val="ListParagraph"/>
      </w:pPr>
    </w:p>
    <w:p w:rsidR="003C477A" w:rsidRPr="003C477A" w:rsidRDefault="003C477A" w:rsidP="003C477A">
      <w:pPr>
        <w:spacing w:after="200"/>
      </w:pPr>
      <w:r w:rsidRPr="003C477A">
        <w:rPr>
          <w:u w:val="single"/>
        </w:rPr>
        <w:t>Famous Explorers</w:t>
      </w:r>
      <w:r>
        <w:rPr>
          <w:u w:val="single"/>
        </w:rPr>
        <w:t xml:space="preserve"> that you may choose from </w:t>
      </w:r>
      <w:r w:rsidRPr="003C477A">
        <w:t>(only ONE group per a class for each)</w:t>
      </w:r>
    </w:p>
    <w:p w:rsidR="003C477A" w:rsidRPr="003C477A" w:rsidRDefault="003C477A" w:rsidP="003C477A">
      <w:pPr>
        <w:pStyle w:val="ListParagraph"/>
        <w:numPr>
          <w:ilvl w:val="0"/>
          <w:numId w:val="6"/>
        </w:numPr>
        <w:spacing w:after="200"/>
      </w:pPr>
      <w:r w:rsidRPr="003C477A">
        <w:t>Henry the Navigator – Europe &amp; Africa</w:t>
      </w:r>
    </w:p>
    <w:p w:rsidR="003C477A" w:rsidRPr="003C477A" w:rsidRDefault="003C477A" w:rsidP="003C477A">
      <w:pPr>
        <w:pStyle w:val="ListParagraph"/>
        <w:numPr>
          <w:ilvl w:val="0"/>
          <w:numId w:val="6"/>
        </w:numPr>
        <w:spacing w:after="200"/>
      </w:pPr>
      <w:r w:rsidRPr="003C477A">
        <w:t xml:space="preserve">Treaty of </w:t>
      </w:r>
      <w:proofErr w:type="spellStart"/>
      <w:r w:rsidRPr="003C477A">
        <w:t>Tordesillas</w:t>
      </w:r>
      <w:proofErr w:type="spellEnd"/>
      <w:r w:rsidRPr="003C477A">
        <w:t xml:space="preserve"> – S. America, &amp; N. America</w:t>
      </w:r>
    </w:p>
    <w:p w:rsidR="003C477A" w:rsidRPr="003C477A" w:rsidRDefault="003C477A" w:rsidP="003C477A">
      <w:pPr>
        <w:pStyle w:val="ListParagraph"/>
        <w:numPr>
          <w:ilvl w:val="0"/>
          <w:numId w:val="6"/>
        </w:numPr>
        <w:spacing w:after="200"/>
      </w:pPr>
      <w:proofErr w:type="spellStart"/>
      <w:r w:rsidRPr="003C477A">
        <w:t>Amerigo</w:t>
      </w:r>
      <w:proofErr w:type="spellEnd"/>
      <w:r w:rsidRPr="003C477A">
        <w:t xml:space="preserve"> Vespucci – Europe, N &amp; S America</w:t>
      </w:r>
    </w:p>
    <w:p w:rsidR="003C477A" w:rsidRPr="003C477A" w:rsidRDefault="003C477A" w:rsidP="003C477A">
      <w:pPr>
        <w:pStyle w:val="ListParagraph"/>
        <w:numPr>
          <w:ilvl w:val="0"/>
          <w:numId w:val="6"/>
        </w:numPr>
        <w:spacing w:after="200"/>
      </w:pPr>
      <w:r w:rsidRPr="003C477A">
        <w:t>Hernan Cortes – Europe. N America</w:t>
      </w:r>
    </w:p>
    <w:p w:rsidR="003C477A" w:rsidRPr="003C477A" w:rsidRDefault="003C477A" w:rsidP="003C477A">
      <w:pPr>
        <w:pStyle w:val="ListParagraph"/>
        <w:numPr>
          <w:ilvl w:val="0"/>
          <w:numId w:val="6"/>
        </w:numPr>
        <w:spacing w:after="200"/>
      </w:pPr>
      <w:r w:rsidRPr="003C477A">
        <w:t>Francisco Pizarro – Europe, N. America &amp; S. America</w:t>
      </w:r>
    </w:p>
    <w:p w:rsidR="003C477A" w:rsidRPr="003C477A" w:rsidRDefault="003C477A" w:rsidP="003C477A">
      <w:pPr>
        <w:pStyle w:val="ListParagraph"/>
        <w:numPr>
          <w:ilvl w:val="0"/>
          <w:numId w:val="6"/>
        </w:numPr>
        <w:spacing w:after="200"/>
      </w:pPr>
      <w:r w:rsidRPr="003C477A">
        <w:t>John Cabot – N. America, Europe</w:t>
      </w:r>
    </w:p>
    <w:p w:rsidR="003C477A" w:rsidRPr="003C477A" w:rsidRDefault="003C477A" w:rsidP="003C477A">
      <w:pPr>
        <w:pStyle w:val="ListParagraph"/>
        <w:numPr>
          <w:ilvl w:val="0"/>
          <w:numId w:val="6"/>
        </w:numPr>
        <w:spacing w:after="200"/>
      </w:pPr>
      <w:r w:rsidRPr="003C477A">
        <w:t>Samuel de Champlain - N. America, Europe</w:t>
      </w:r>
    </w:p>
    <w:p w:rsidR="003C477A" w:rsidRPr="003C477A" w:rsidRDefault="003C477A" w:rsidP="003C477A">
      <w:pPr>
        <w:pStyle w:val="ListParagraph"/>
        <w:numPr>
          <w:ilvl w:val="0"/>
          <w:numId w:val="6"/>
        </w:numPr>
        <w:spacing w:after="200"/>
      </w:pPr>
      <w:r w:rsidRPr="003C477A">
        <w:t>Henry Hudson - N. America, Europe</w:t>
      </w:r>
    </w:p>
    <w:p w:rsidR="003C477A" w:rsidRPr="003C477A" w:rsidRDefault="003C477A" w:rsidP="003C477A">
      <w:pPr>
        <w:pStyle w:val="ListParagraph"/>
        <w:numPr>
          <w:ilvl w:val="0"/>
          <w:numId w:val="6"/>
        </w:numPr>
        <w:spacing w:after="200"/>
      </w:pPr>
      <w:r w:rsidRPr="003C477A">
        <w:t>Jacques Cartier - N. America, Europe</w:t>
      </w:r>
    </w:p>
    <w:p w:rsidR="003C477A" w:rsidRPr="003C477A" w:rsidRDefault="003C477A" w:rsidP="003C477A">
      <w:pPr>
        <w:pStyle w:val="ListParagraph"/>
        <w:numPr>
          <w:ilvl w:val="0"/>
          <w:numId w:val="6"/>
        </w:numPr>
        <w:spacing w:after="200"/>
      </w:pPr>
      <w:r w:rsidRPr="003C477A">
        <w:t>Hernando de Soto - N. America, Europe</w:t>
      </w:r>
    </w:p>
    <w:p w:rsidR="003C477A" w:rsidRPr="003C477A" w:rsidRDefault="003C477A" w:rsidP="003C477A">
      <w:pPr>
        <w:pStyle w:val="ListParagraph"/>
        <w:numPr>
          <w:ilvl w:val="0"/>
          <w:numId w:val="6"/>
        </w:numPr>
        <w:spacing w:after="200"/>
      </w:pPr>
      <w:r w:rsidRPr="003C477A">
        <w:t xml:space="preserve">Robert de </w:t>
      </w:r>
      <w:proofErr w:type="spellStart"/>
      <w:r w:rsidRPr="003C477A">
        <w:t>Lasalle</w:t>
      </w:r>
      <w:proofErr w:type="spellEnd"/>
      <w:r w:rsidRPr="003C477A">
        <w:t xml:space="preserve"> - N. America, Europe</w:t>
      </w:r>
    </w:p>
    <w:p w:rsidR="003C477A" w:rsidRPr="003C477A" w:rsidRDefault="003C477A" w:rsidP="003C477A">
      <w:pPr>
        <w:pStyle w:val="ListParagraph"/>
        <w:numPr>
          <w:ilvl w:val="0"/>
          <w:numId w:val="6"/>
        </w:numPr>
        <w:spacing w:after="200"/>
      </w:pPr>
      <w:r w:rsidRPr="003C477A">
        <w:t>Francisco Coronado - N. America, Europe</w:t>
      </w:r>
    </w:p>
    <w:p w:rsidR="003C477A" w:rsidRPr="003C477A" w:rsidRDefault="003C477A" w:rsidP="003C477A">
      <w:pPr>
        <w:pStyle w:val="ListParagraph"/>
        <w:numPr>
          <w:ilvl w:val="0"/>
          <w:numId w:val="6"/>
        </w:numPr>
        <w:spacing w:after="200"/>
      </w:pPr>
      <w:r w:rsidRPr="003C477A">
        <w:t>Marquette &amp; Jolliet – N. America</w:t>
      </w:r>
    </w:p>
    <w:p w:rsidR="003C477A" w:rsidRDefault="003C477A" w:rsidP="003C477A">
      <w:pPr>
        <w:pStyle w:val="ListParagraph"/>
        <w:numPr>
          <w:ilvl w:val="0"/>
          <w:numId w:val="6"/>
        </w:numPr>
        <w:spacing w:after="200"/>
      </w:pPr>
      <w:r w:rsidRPr="003C477A">
        <w:t>Ponce de Leon - N. America, Europe, S. America, Africa</w:t>
      </w:r>
    </w:p>
    <w:p w:rsidR="003C477A" w:rsidRPr="003C477A" w:rsidRDefault="003C477A" w:rsidP="003C477A">
      <w:pPr>
        <w:pStyle w:val="ListParagraph"/>
        <w:numPr>
          <w:ilvl w:val="0"/>
          <w:numId w:val="6"/>
        </w:numPr>
        <w:spacing w:after="200"/>
      </w:pPr>
      <w:r>
        <w:t>Other options must be cleared with the teacher</w:t>
      </w:r>
    </w:p>
    <w:p w:rsidR="00266D1E" w:rsidRDefault="00266D1E">
      <w:pPr>
        <w:spacing w:after="200" w:line="276" w:lineRule="auto"/>
      </w:pPr>
    </w:p>
    <w:p w:rsidR="003C477A" w:rsidRDefault="003C477A">
      <w:pPr>
        <w:spacing w:after="200" w:line="276" w:lineRule="auto"/>
      </w:pPr>
    </w:p>
    <w:p w:rsidR="003C477A" w:rsidRDefault="003C477A">
      <w:pPr>
        <w:spacing w:after="200" w:line="276" w:lineRule="auto"/>
      </w:pPr>
    </w:p>
    <w:p w:rsidR="003C477A" w:rsidRDefault="003C477A">
      <w:pPr>
        <w:spacing w:after="200" w:line="276" w:lineRule="auto"/>
      </w:pPr>
    </w:p>
    <w:p w:rsidR="003C477A" w:rsidRDefault="003C477A">
      <w:pPr>
        <w:spacing w:after="200" w:line="276" w:lineRule="auto"/>
      </w:pPr>
    </w:p>
    <w:p w:rsidR="003C477A" w:rsidRDefault="003C477A">
      <w:pPr>
        <w:spacing w:after="200" w:line="276" w:lineRule="auto"/>
      </w:pPr>
    </w:p>
    <w:p w:rsidR="006D2FC1" w:rsidRDefault="006D2FC1" w:rsidP="006D2FC1"/>
    <w:p w:rsidR="006D2FC1" w:rsidRDefault="006D2FC1" w:rsidP="006D2FC1">
      <w:r>
        <w:t>Grading:</w:t>
      </w:r>
    </w:p>
    <w:p w:rsidR="006D2FC1" w:rsidRDefault="006D2FC1" w:rsidP="006D2FC1"/>
    <w:tbl>
      <w:tblPr>
        <w:tblStyle w:val="LightShading-Accent1"/>
        <w:tblW w:w="0" w:type="auto"/>
        <w:tblLook w:val="04A0" w:firstRow="1" w:lastRow="0" w:firstColumn="1" w:lastColumn="0" w:noHBand="0" w:noVBand="1"/>
      </w:tblPr>
      <w:tblGrid>
        <w:gridCol w:w="2268"/>
        <w:gridCol w:w="1800"/>
        <w:gridCol w:w="6840"/>
      </w:tblGrid>
      <w:tr w:rsidR="006D2FC1" w:rsidTr="006D2F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D2FC1" w:rsidRDefault="006D2FC1" w:rsidP="006D2FC1">
            <w:r>
              <w:t>Achievement</w:t>
            </w:r>
          </w:p>
        </w:tc>
        <w:tc>
          <w:tcPr>
            <w:tcW w:w="1800" w:type="dxa"/>
          </w:tcPr>
          <w:p w:rsidR="006D2FC1" w:rsidRDefault="006D2FC1" w:rsidP="006D2FC1">
            <w:pPr>
              <w:cnfStyle w:val="100000000000" w:firstRow="1" w:lastRow="0" w:firstColumn="0" w:lastColumn="0" w:oddVBand="0" w:evenVBand="0" w:oddHBand="0" w:evenHBand="0" w:firstRowFirstColumn="0" w:firstRowLastColumn="0" w:lastRowFirstColumn="0" w:lastRowLastColumn="0"/>
            </w:pPr>
            <w:r>
              <w:t xml:space="preserve">Percent </w:t>
            </w:r>
          </w:p>
        </w:tc>
        <w:tc>
          <w:tcPr>
            <w:tcW w:w="6840" w:type="dxa"/>
          </w:tcPr>
          <w:p w:rsidR="006D2FC1" w:rsidRDefault="006D2FC1" w:rsidP="006D2FC1">
            <w:pPr>
              <w:cnfStyle w:val="100000000000" w:firstRow="1" w:lastRow="0" w:firstColumn="0" w:lastColumn="0" w:oddVBand="0" w:evenVBand="0" w:oddHBand="0" w:evenHBand="0" w:firstRowFirstColumn="0" w:firstRowLastColumn="0" w:lastRowFirstColumn="0" w:lastRowLastColumn="0"/>
            </w:pPr>
            <w:r>
              <w:t>Explanation</w:t>
            </w:r>
          </w:p>
        </w:tc>
      </w:tr>
      <w:tr w:rsidR="006D2FC1" w:rsidTr="006D2F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D2FC1" w:rsidRDefault="006D2FC1" w:rsidP="006D2FC1">
            <w:r>
              <w:t>Distinguished</w:t>
            </w:r>
          </w:p>
        </w:tc>
        <w:tc>
          <w:tcPr>
            <w:tcW w:w="1800" w:type="dxa"/>
          </w:tcPr>
          <w:p w:rsidR="006D2FC1" w:rsidRDefault="006D2FC1" w:rsidP="006D2FC1">
            <w:pPr>
              <w:cnfStyle w:val="000000100000" w:firstRow="0" w:lastRow="0" w:firstColumn="0" w:lastColumn="0" w:oddVBand="0" w:evenVBand="0" w:oddHBand="1" w:evenHBand="0" w:firstRowFirstColumn="0" w:firstRowLastColumn="0" w:lastRowFirstColumn="0" w:lastRowLastColumn="0"/>
            </w:pPr>
            <w:r>
              <w:t>100%</w:t>
            </w:r>
          </w:p>
        </w:tc>
        <w:tc>
          <w:tcPr>
            <w:tcW w:w="6840" w:type="dxa"/>
          </w:tcPr>
          <w:p w:rsidR="006D2FC1" w:rsidRDefault="006D2FC1" w:rsidP="006D2FC1">
            <w:pPr>
              <w:cnfStyle w:val="000000100000" w:firstRow="0" w:lastRow="0" w:firstColumn="0" w:lastColumn="0" w:oddVBand="0" w:evenVBand="0" w:oddHBand="1" w:evenHBand="0" w:firstRowFirstColumn="0" w:firstRowLastColumn="0" w:lastRowFirstColumn="0" w:lastRowLastColumn="0"/>
            </w:pPr>
            <w:r>
              <w:t>Student fully meets the standards with a high quality product that shows a depth of understanding</w:t>
            </w:r>
            <w:r w:rsidR="00436DF4">
              <w:t xml:space="preserve"> of the content</w:t>
            </w:r>
            <w:r>
              <w:t xml:space="preserve"> with extensive historical detail and connections between concepts.  The student</w:t>
            </w:r>
            <w:r w:rsidR="00436DF4">
              <w:t xml:space="preserve"> clearly conveys the importance/impact of the concepts.  It is written at grade level or above with proper sentence structure, tone, and grammar that captures the time period being written about. </w:t>
            </w:r>
            <w:r w:rsidR="00266D1E">
              <w:t>The map shows an in depth understanding of the voyage and is highly accurate with a detailed key.</w:t>
            </w:r>
            <w:r w:rsidR="00436DF4">
              <w:t xml:space="preserve"> The product is complete, neat, and the option chosen enhances the content.</w:t>
            </w:r>
          </w:p>
        </w:tc>
      </w:tr>
      <w:tr w:rsidR="006D2FC1" w:rsidTr="006D2FC1">
        <w:tc>
          <w:tcPr>
            <w:cnfStyle w:val="001000000000" w:firstRow="0" w:lastRow="0" w:firstColumn="1" w:lastColumn="0" w:oddVBand="0" w:evenVBand="0" w:oddHBand="0" w:evenHBand="0" w:firstRowFirstColumn="0" w:firstRowLastColumn="0" w:lastRowFirstColumn="0" w:lastRowLastColumn="0"/>
            <w:tcW w:w="2268" w:type="dxa"/>
          </w:tcPr>
          <w:p w:rsidR="006D2FC1" w:rsidRDefault="006D2FC1" w:rsidP="006D2FC1">
            <w:r>
              <w:t>Proficient</w:t>
            </w:r>
          </w:p>
        </w:tc>
        <w:tc>
          <w:tcPr>
            <w:tcW w:w="1800" w:type="dxa"/>
          </w:tcPr>
          <w:p w:rsidR="006D2FC1" w:rsidRDefault="00206012" w:rsidP="006D2FC1">
            <w:pPr>
              <w:cnfStyle w:val="000000000000" w:firstRow="0" w:lastRow="0" w:firstColumn="0" w:lastColumn="0" w:oddVBand="0" w:evenVBand="0" w:oddHBand="0" w:evenHBand="0" w:firstRowFirstColumn="0" w:firstRowLastColumn="0" w:lastRowFirstColumn="0" w:lastRowLastColumn="0"/>
            </w:pPr>
            <w:r>
              <w:t>85</w:t>
            </w:r>
            <w:r w:rsidR="006D2FC1">
              <w:t>%</w:t>
            </w:r>
          </w:p>
        </w:tc>
        <w:tc>
          <w:tcPr>
            <w:tcW w:w="6840" w:type="dxa"/>
          </w:tcPr>
          <w:p w:rsidR="006D2FC1" w:rsidRDefault="00436DF4" w:rsidP="006D2FC1">
            <w:pPr>
              <w:cnfStyle w:val="000000000000" w:firstRow="0" w:lastRow="0" w:firstColumn="0" w:lastColumn="0" w:oddVBand="0" w:evenVBand="0" w:oddHBand="0" w:evenHBand="0" w:firstRowFirstColumn="0" w:firstRowLastColumn="0" w:lastRowFirstColumn="0" w:lastRowLastColumn="0"/>
            </w:pPr>
            <w:r>
              <w:t xml:space="preserve">Student meets the standards with a quality product that shows an understanding of the content with historical details and connections between concepts.  The student conveys some of the importance/impact of the concepts.  It is written at grade level with minor problems with sentence structure, tone, and grammar that may not effectively capture the time period being written about.  </w:t>
            </w:r>
            <w:r w:rsidR="00266D1E">
              <w:t xml:space="preserve">The map shows an understanding of the voyage and is accurate with a key.  </w:t>
            </w:r>
            <w:r>
              <w:t>The product is 90% complete, neat, and the option chosen is effective in conveying the content.</w:t>
            </w:r>
          </w:p>
        </w:tc>
      </w:tr>
      <w:tr w:rsidR="006D2FC1" w:rsidTr="006D2F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6D2FC1" w:rsidRDefault="006D2FC1" w:rsidP="006D2FC1">
            <w:r>
              <w:t>Apprentice</w:t>
            </w:r>
          </w:p>
        </w:tc>
        <w:tc>
          <w:tcPr>
            <w:tcW w:w="1800" w:type="dxa"/>
          </w:tcPr>
          <w:p w:rsidR="006D2FC1" w:rsidRDefault="00206012" w:rsidP="006D2FC1">
            <w:pPr>
              <w:cnfStyle w:val="000000100000" w:firstRow="0" w:lastRow="0" w:firstColumn="0" w:lastColumn="0" w:oddVBand="0" w:evenVBand="0" w:oddHBand="1" w:evenHBand="0" w:firstRowFirstColumn="0" w:firstRowLastColumn="0" w:lastRowFirstColumn="0" w:lastRowLastColumn="0"/>
            </w:pPr>
            <w:r>
              <w:t>75</w:t>
            </w:r>
            <w:r w:rsidR="006D2FC1">
              <w:t>%</w:t>
            </w:r>
          </w:p>
        </w:tc>
        <w:tc>
          <w:tcPr>
            <w:tcW w:w="6840" w:type="dxa"/>
          </w:tcPr>
          <w:p w:rsidR="006D2FC1" w:rsidRDefault="00436DF4" w:rsidP="006D2FC1">
            <w:pPr>
              <w:cnfStyle w:val="000000100000" w:firstRow="0" w:lastRow="0" w:firstColumn="0" w:lastColumn="0" w:oddVBand="0" w:evenVBand="0" w:oddHBand="1" w:evenHBand="0" w:firstRowFirstColumn="0" w:firstRowLastColumn="0" w:lastRowFirstColumn="0" w:lastRowLastColumn="0"/>
            </w:pPr>
            <w:r>
              <w:t>Student meets the standards with a product that is acceptable and shows some depth of understanding and has some historical details.  The product shows a basic understanding of the content but is lacking.  It is written almost at grade level and the errors in grammar, sentence structure, and tone do not keep the reader from understanding the content, but keep the product from being as successful.  It may have issues with capturing the time period being written about</w:t>
            </w:r>
            <w:r w:rsidR="00266D1E">
              <w:t>, and instead sounds modern.  The map shows a basic understanding of the voyage and is mostly accurate</w:t>
            </w:r>
            <w:proofErr w:type="gramStart"/>
            <w:r w:rsidR="00266D1E">
              <w:t>..</w:t>
            </w:r>
            <w:proofErr w:type="gramEnd"/>
            <w:r w:rsidR="00266D1E">
              <w:t xml:space="preserve">  The product is 80% complete, neat, and the option chosen conveys the content.</w:t>
            </w:r>
          </w:p>
        </w:tc>
      </w:tr>
      <w:tr w:rsidR="006D2FC1" w:rsidTr="006D2FC1">
        <w:tc>
          <w:tcPr>
            <w:cnfStyle w:val="001000000000" w:firstRow="0" w:lastRow="0" w:firstColumn="1" w:lastColumn="0" w:oddVBand="0" w:evenVBand="0" w:oddHBand="0" w:evenHBand="0" w:firstRowFirstColumn="0" w:firstRowLastColumn="0" w:lastRowFirstColumn="0" w:lastRowLastColumn="0"/>
            <w:tcW w:w="2268" w:type="dxa"/>
          </w:tcPr>
          <w:p w:rsidR="006D2FC1" w:rsidRDefault="006D2FC1" w:rsidP="006D2FC1">
            <w:r>
              <w:t>Novice</w:t>
            </w:r>
          </w:p>
        </w:tc>
        <w:tc>
          <w:tcPr>
            <w:tcW w:w="1800" w:type="dxa"/>
          </w:tcPr>
          <w:p w:rsidR="006D2FC1" w:rsidRDefault="006D2FC1" w:rsidP="006D2FC1">
            <w:pPr>
              <w:cnfStyle w:val="000000000000" w:firstRow="0" w:lastRow="0" w:firstColumn="0" w:lastColumn="0" w:oddVBand="0" w:evenVBand="0" w:oddHBand="0" w:evenHBand="0" w:firstRowFirstColumn="0" w:firstRowLastColumn="0" w:lastRowFirstColumn="0" w:lastRowLastColumn="0"/>
            </w:pPr>
            <w:r>
              <w:t>70%</w:t>
            </w:r>
          </w:p>
        </w:tc>
        <w:tc>
          <w:tcPr>
            <w:tcW w:w="6840" w:type="dxa"/>
          </w:tcPr>
          <w:p w:rsidR="006D2FC1" w:rsidRPr="00266D1E" w:rsidRDefault="00266D1E" w:rsidP="006D2FC1">
            <w:pPr>
              <w:cnfStyle w:val="000000000000" w:firstRow="0" w:lastRow="0" w:firstColumn="0" w:lastColumn="0" w:oddVBand="0" w:evenVBand="0" w:oddHBand="0" w:evenHBand="0" w:firstRowFirstColumn="0" w:firstRowLastColumn="0" w:lastRowFirstColumn="0" w:lastRowLastColumn="0"/>
            </w:pPr>
            <w:r>
              <w:t xml:space="preserve">Student does not meet the standard, but has made an effort towards it.  </w:t>
            </w:r>
            <w:r w:rsidRPr="00266D1E">
              <w:rPr>
                <w:u w:val="single"/>
              </w:rPr>
              <w:t>They are required to correct it.</w:t>
            </w:r>
            <w:r>
              <w:rPr>
                <w:u w:val="single"/>
              </w:rPr>
              <w:t xml:space="preserve"> </w:t>
            </w:r>
            <w:r>
              <w:t xml:space="preserve">  The product shows little understanding of the content and has very few historical details, if any.  It is written below grade level with extensive problems with sentence structure, grammar, and tone that keep the reader from understanding the content.  It does not capture the time period studied.  The map shows some understanding of the voyage, but is </w:t>
            </w:r>
            <w:proofErr w:type="gramStart"/>
            <w:r>
              <w:t>vague/inaccurate</w:t>
            </w:r>
            <w:proofErr w:type="gramEnd"/>
            <w:r>
              <w:t xml:space="preserve">.  The product is incomplete, messy, and doesn’t convey the content.  </w:t>
            </w:r>
          </w:p>
        </w:tc>
      </w:tr>
      <w:tr w:rsidR="00266D1E" w:rsidTr="006D2F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66D1E" w:rsidRDefault="00266D1E" w:rsidP="006D2FC1">
            <w:proofErr w:type="spellStart"/>
            <w:r>
              <w:t>Bovice</w:t>
            </w:r>
            <w:proofErr w:type="spellEnd"/>
          </w:p>
        </w:tc>
        <w:tc>
          <w:tcPr>
            <w:tcW w:w="1800" w:type="dxa"/>
          </w:tcPr>
          <w:p w:rsidR="00266D1E" w:rsidRDefault="00266D1E" w:rsidP="006D2FC1">
            <w:pPr>
              <w:cnfStyle w:val="000000100000" w:firstRow="0" w:lastRow="0" w:firstColumn="0" w:lastColumn="0" w:oddVBand="0" w:evenVBand="0" w:oddHBand="1" w:evenHBand="0" w:firstRowFirstColumn="0" w:firstRowLastColumn="0" w:lastRowFirstColumn="0" w:lastRowLastColumn="0"/>
            </w:pPr>
            <w:r>
              <w:t>Below a 70%</w:t>
            </w:r>
          </w:p>
        </w:tc>
        <w:tc>
          <w:tcPr>
            <w:tcW w:w="6840" w:type="dxa"/>
          </w:tcPr>
          <w:p w:rsidR="00266D1E" w:rsidRPr="00266D1E" w:rsidRDefault="00266D1E" w:rsidP="006D2FC1">
            <w:pPr>
              <w:cnfStyle w:val="000000100000" w:firstRow="0" w:lastRow="0" w:firstColumn="0" w:lastColumn="0" w:oddVBand="0" w:evenVBand="0" w:oddHBand="1" w:evenHBand="0" w:firstRowFirstColumn="0" w:firstRowLastColumn="0" w:lastRowFirstColumn="0" w:lastRowLastColumn="0"/>
            </w:pPr>
            <w:r>
              <w:t xml:space="preserve">Student does not come near the standard, and has made little or no effort to complete the product.  </w:t>
            </w:r>
            <w:r>
              <w:rPr>
                <w:u w:val="single"/>
              </w:rPr>
              <w:t>They are required to correct this!</w:t>
            </w:r>
          </w:p>
        </w:tc>
      </w:tr>
    </w:tbl>
    <w:p w:rsidR="006D2FC1" w:rsidRPr="007F771F" w:rsidRDefault="006D2FC1" w:rsidP="006D2FC1"/>
    <w:p w:rsidR="00723852" w:rsidRDefault="00723852" w:rsidP="007B6B5A"/>
    <w:sectPr w:rsidR="00723852" w:rsidSect="00321D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4AA1"/>
    <w:multiLevelType w:val="hybridMultilevel"/>
    <w:tmpl w:val="1F5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43875"/>
    <w:multiLevelType w:val="hybridMultilevel"/>
    <w:tmpl w:val="22BE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73997"/>
    <w:multiLevelType w:val="hybridMultilevel"/>
    <w:tmpl w:val="330014A6"/>
    <w:lvl w:ilvl="0" w:tplc="0409000F">
      <w:start w:val="1"/>
      <w:numFmt w:val="decimal"/>
      <w:lvlText w:val="%1."/>
      <w:lvlJc w:val="left"/>
      <w:pPr>
        <w:ind w:left="720" w:hanging="360"/>
      </w:pPr>
    </w:lvl>
    <w:lvl w:ilvl="1" w:tplc="98E641FC">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2566CBE">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13624"/>
    <w:multiLevelType w:val="hybridMultilevel"/>
    <w:tmpl w:val="7DB2988A"/>
    <w:lvl w:ilvl="0" w:tplc="0ADAC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20EA5"/>
    <w:multiLevelType w:val="hybridMultilevel"/>
    <w:tmpl w:val="2648E70C"/>
    <w:lvl w:ilvl="0" w:tplc="0409000F">
      <w:start w:val="1"/>
      <w:numFmt w:val="decimal"/>
      <w:lvlText w:val="%1."/>
      <w:lvlJc w:val="left"/>
      <w:pPr>
        <w:ind w:left="720" w:hanging="360"/>
      </w:pPr>
    </w:lvl>
    <w:lvl w:ilvl="1" w:tplc="98E641FC">
      <w:start w:val="1"/>
      <w:numFmt w:val="decimal"/>
      <w:lvlText w:val="%2."/>
      <w:lvlJc w:val="left"/>
      <w:pPr>
        <w:ind w:left="1440" w:hanging="360"/>
      </w:pPr>
      <w:rPr>
        <w:rFonts w:ascii="Times New Roman" w:eastAsia="Times New Roman" w:hAnsi="Times New Roman" w:cs="Times New Roman"/>
      </w:rPr>
    </w:lvl>
    <w:lvl w:ilvl="2" w:tplc="04090019">
      <w:start w:val="1"/>
      <w:numFmt w:val="lowerLetter"/>
      <w:lvlText w:val="%3."/>
      <w:lvlJc w:val="left"/>
      <w:pPr>
        <w:ind w:left="2160" w:hanging="180"/>
      </w:pPr>
    </w:lvl>
    <w:lvl w:ilvl="3" w:tplc="92566CBE">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D4C13"/>
    <w:multiLevelType w:val="hybridMultilevel"/>
    <w:tmpl w:val="59D2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9F"/>
    <w:rsid w:val="000D5B3A"/>
    <w:rsid w:val="00206012"/>
    <w:rsid w:val="00266D1E"/>
    <w:rsid w:val="00321D9F"/>
    <w:rsid w:val="003C477A"/>
    <w:rsid w:val="00436DF4"/>
    <w:rsid w:val="0064565D"/>
    <w:rsid w:val="006D2FC1"/>
    <w:rsid w:val="00723852"/>
    <w:rsid w:val="007B6B5A"/>
    <w:rsid w:val="007F771F"/>
    <w:rsid w:val="00897506"/>
    <w:rsid w:val="00AD03A2"/>
    <w:rsid w:val="00B2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D9F"/>
    <w:pPr>
      <w:ind w:left="720"/>
      <w:contextualSpacing/>
    </w:pPr>
  </w:style>
  <w:style w:type="character" w:styleId="Hyperlink">
    <w:name w:val="Hyperlink"/>
    <w:basedOn w:val="DefaultParagraphFont"/>
    <w:uiPriority w:val="99"/>
    <w:unhideWhenUsed/>
    <w:rsid w:val="007B6B5A"/>
    <w:rPr>
      <w:color w:val="0000FF" w:themeColor="hyperlink"/>
      <w:u w:val="single"/>
    </w:rPr>
  </w:style>
  <w:style w:type="table" w:styleId="TableGrid">
    <w:name w:val="Table Grid"/>
    <w:basedOn w:val="TableNormal"/>
    <w:uiPriority w:val="59"/>
    <w:rsid w:val="006D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D2F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D2F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22492"/>
    <w:rPr>
      <w:rFonts w:ascii="Tahoma" w:hAnsi="Tahoma" w:cs="Tahoma"/>
      <w:sz w:val="16"/>
      <w:szCs w:val="16"/>
    </w:rPr>
  </w:style>
  <w:style w:type="character" w:customStyle="1" w:styleId="BalloonTextChar">
    <w:name w:val="Balloon Text Char"/>
    <w:basedOn w:val="DefaultParagraphFont"/>
    <w:link w:val="BalloonText"/>
    <w:uiPriority w:val="99"/>
    <w:semiHidden/>
    <w:rsid w:val="00B224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D9F"/>
    <w:pPr>
      <w:ind w:left="720"/>
      <w:contextualSpacing/>
    </w:pPr>
  </w:style>
  <w:style w:type="character" w:styleId="Hyperlink">
    <w:name w:val="Hyperlink"/>
    <w:basedOn w:val="DefaultParagraphFont"/>
    <w:uiPriority w:val="99"/>
    <w:unhideWhenUsed/>
    <w:rsid w:val="007B6B5A"/>
    <w:rPr>
      <w:color w:val="0000FF" w:themeColor="hyperlink"/>
      <w:u w:val="single"/>
    </w:rPr>
  </w:style>
  <w:style w:type="table" w:styleId="TableGrid">
    <w:name w:val="Table Grid"/>
    <w:basedOn w:val="TableNormal"/>
    <w:uiPriority w:val="59"/>
    <w:rsid w:val="006D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D2F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D2F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22492"/>
    <w:rPr>
      <w:rFonts w:ascii="Tahoma" w:hAnsi="Tahoma" w:cs="Tahoma"/>
      <w:sz w:val="16"/>
      <w:szCs w:val="16"/>
    </w:rPr>
  </w:style>
  <w:style w:type="character" w:customStyle="1" w:styleId="BalloonTextChar">
    <w:name w:val="Balloon Text Char"/>
    <w:basedOn w:val="DefaultParagraphFont"/>
    <w:link w:val="BalloonText"/>
    <w:uiPriority w:val="99"/>
    <w:semiHidden/>
    <w:rsid w:val="00B224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zi.com" TargetMode="External"/><Relationship Id="rId3" Type="http://schemas.microsoft.com/office/2007/relationships/stylesWithEffects" Target="stylesWithEffects.xml"/><Relationship Id="rId7" Type="http://schemas.openxmlformats.org/officeDocument/2006/relationships/hyperlink" Target="http://www.edmo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blemap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2</cp:revision>
  <cp:lastPrinted>2015-08-28T19:22:00Z</cp:lastPrinted>
  <dcterms:created xsi:type="dcterms:W3CDTF">2015-08-31T16:52:00Z</dcterms:created>
  <dcterms:modified xsi:type="dcterms:W3CDTF">2015-08-31T16:52:00Z</dcterms:modified>
</cp:coreProperties>
</file>